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A3" w:rsidRDefault="00CE38A3" w:rsidP="00CE38A3">
      <w:pPr>
        <w:autoSpaceDE w:val="0"/>
        <w:autoSpaceDN w:val="0"/>
        <w:adjustRightInd w:val="0"/>
        <w:rPr>
          <w:rFonts w:ascii="Monotype Corsiva" w:hAnsi="Monotype Corsiva" w:cs="TTE29EE728t00"/>
          <w:b/>
          <w:color w:val="1F497D" w:themeColor="text2"/>
          <w:sz w:val="32"/>
          <w:szCs w:val="32"/>
        </w:rPr>
      </w:pPr>
      <w:r>
        <w:rPr>
          <w:rFonts w:ascii="Monotype Corsiva" w:hAnsi="Monotype Corsiva" w:cs="TTE29EE728t00"/>
          <w:b/>
          <w:color w:val="1F497D" w:themeColor="text2"/>
          <w:sz w:val="32"/>
          <w:szCs w:val="32"/>
        </w:rPr>
        <w:t>Increase Personal Safety through Situational Awareness”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color w:val="000000"/>
        </w:rPr>
      </w:pP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000000"/>
        </w:rPr>
      </w:pPr>
      <w:r>
        <w:rPr>
          <w:rFonts w:ascii="TTE29EE728t00" w:hAnsi="TTE29EE728t00" w:cs="TTE29EE728t00"/>
          <w:b/>
          <w:color w:val="000000"/>
        </w:rPr>
        <w:t>Simply put, situational awareness is the act of paying attention to what’s currently going on around you,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000000"/>
        </w:rPr>
      </w:pPr>
      <w:proofErr w:type="gramStart"/>
      <w:r>
        <w:rPr>
          <w:rFonts w:ascii="TTE29EE728t00" w:hAnsi="TTE29EE728t00" w:cs="TTE29EE728t00"/>
          <w:b/>
          <w:color w:val="000000"/>
        </w:rPr>
        <w:t>understanding</w:t>
      </w:r>
      <w:proofErr w:type="gramEnd"/>
      <w:r>
        <w:rPr>
          <w:rFonts w:ascii="TTE29EE728t00" w:hAnsi="TTE29EE728t00" w:cs="TTE29EE728t00"/>
          <w:b/>
          <w:color w:val="000000"/>
        </w:rPr>
        <w:t xml:space="preserve"> how it affects you, and using that information to make decisions and take action if needed.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000000"/>
        </w:rPr>
      </w:pPr>
      <w:r>
        <w:rPr>
          <w:rFonts w:ascii="TTE29EE728t00" w:hAnsi="TTE29EE728t00" w:cs="TTE29EE728t00"/>
          <w:b/>
          <w:color w:val="000000"/>
        </w:rPr>
        <w:t>Maintaining situational awareness is an active process. As you walk down the street, your situation constantly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000000"/>
        </w:rPr>
      </w:pPr>
      <w:proofErr w:type="gramStart"/>
      <w:r>
        <w:rPr>
          <w:rFonts w:ascii="TTE29EE728t00" w:hAnsi="TTE29EE728t00" w:cs="TTE29EE728t00"/>
          <w:b/>
          <w:color w:val="000000"/>
        </w:rPr>
        <w:t>changes</w:t>
      </w:r>
      <w:proofErr w:type="gramEnd"/>
      <w:r>
        <w:rPr>
          <w:rFonts w:ascii="TTE29EE728t00" w:hAnsi="TTE29EE728t00" w:cs="TTE29EE728t00"/>
          <w:b/>
          <w:color w:val="000000"/>
        </w:rPr>
        <w:t xml:space="preserve">; you pass different people, different doorways, cross streets, etc. 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000000"/>
        </w:rPr>
      </w:pPr>
      <w:r>
        <w:rPr>
          <w:rFonts w:ascii="TTE29EE728t00" w:hAnsi="TTE29EE728t00" w:cs="TTE29EE728t00"/>
          <w:b/>
          <w:color w:val="000000"/>
        </w:rPr>
        <w:t>These are all changes in your situation and each presents a potential safety issue.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000000"/>
        </w:rPr>
      </w:pPr>
      <w:r>
        <w:rPr>
          <w:rFonts w:ascii="TTE29EE728t00" w:hAnsi="TTE29EE728t00" w:cs="TTE29EE728t00"/>
          <w:b/>
          <w:color w:val="000000"/>
          <w:highlight w:val="yellow"/>
        </w:rPr>
        <w:t>Everyone is different;</w:t>
      </w:r>
      <w:r>
        <w:rPr>
          <w:rFonts w:ascii="TTE29EE728t00" w:hAnsi="TTE29EE728t00" w:cs="TTE29EE728t00"/>
          <w:color w:val="000000"/>
        </w:rPr>
        <w:t xml:space="preserve"> </w:t>
      </w:r>
      <w:r>
        <w:rPr>
          <w:rFonts w:ascii="TTE29EE728t00" w:hAnsi="TTE29EE728t00" w:cs="TTE29EE728t00"/>
          <w:b/>
          <w:color w:val="000000"/>
        </w:rPr>
        <w:t>some people are naturally more or less aware of their surroundings than others. However,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000000"/>
        </w:rPr>
      </w:pPr>
      <w:proofErr w:type="gramStart"/>
      <w:r>
        <w:rPr>
          <w:rFonts w:ascii="TTE29EE728t00" w:hAnsi="TTE29EE728t00" w:cs="TTE29EE728t00"/>
          <w:b/>
          <w:color w:val="000000"/>
        </w:rPr>
        <w:t>there</w:t>
      </w:r>
      <w:proofErr w:type="gramEnd"/>
      <w:r>
        <w:rPr>
          <w:rFonts w:ascii="TTE29EE728t00" w:hAnsi="TTE29EE728t00" w:cs="TTE29EE728t00"/>
          <w:b/>
          <w:color w:val="000000"/>
        </w:rPr>
        <w:t xml:space="preserve"> are some common factors that cause awareness problems for many people. 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color w:val="000000"/>
        </w:rPr>
      </w:pPr>
      <w:r>
        <w:rPr>
          <w:rFonts w:ascii="TTE29EE728t00" w:hAnsi="TTE29EE728t00" w:cs="TTE29EE728t00"/>
          <w:b/>
          <w:color w:val="FF0000"/>
        </w:rPr>
        <w:t xml:space="preserve">The most common thing </w:t>
      </w:r>
      <w:proofErr w:type="gramStart"/>
      <w:r>
        <w:rPr>
          <w:rFonts w:ascii="TTE29EE728t00" w:hAnsi="TTE29EE728t00" w:cs="TTE29EE728t00"/>
          <w:b/>
          <w:color w:val="FF0000"/>
        </w:rPr>
        <w:t>that  reduces</w:t>
      </w:r>
      <w:proofErr w:type="gramEnd"/>
      <w:r>
        <w:rPr>
          <w:rFonts w:ascii="TTE29EE728t00" w:hAnsi="TTE29EE728t00" w:cs="TTE29EE728t00"/>
          <w:b/>
          <w:color w:val="FF0000"/>
        </w:rPr>
        <w:t xml:space="preserve"> aware is distraction.</w:t>
      </w:r>
      <w:r>
        <w:rPr>
          <w:rFonts w:ascii="TTE29EE728t00" w:hAnsi="TTE29EE728t00" w:cs="TTE29EE728t00"/>
          <w:color w:val="000000"/>
        </w:rPr>
        <w:t xml:space="preserve"> 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color w:val="000000"/>
        </w:rPr>
      </w:pPr>
      <w:r>
        <w:rPr>
          <w:rFonts w:ascii="TTE29EE728t00" w:hAnsi="TTE29EE728t00" w:cs="TTE29EE728t00"/>
          <w:b/>
          <w:color w:val="000000"/>
          <w:highlight w:val="yellow"/>
        </w:rPr>
        <w:t>Examples that we see every day include</w:t>
      </w:r>
      <w:r>
        <w:rPr>
          <w:rFonts w:ascii="TTE29EE728t00" w:hAnsi="TTE29EE728t00" w:cs="TTE29EE728t00"/>
          <w:color w:val="000000"/>
        </w:rPr>
        <w:t>: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FF0000"/>
        </w:rPr>
      </w:pPr>
      <w:r>
        <w:rPr>
          <w:rFonts w:ascii="TTE29CF098t00" w:hAnsi="TTE29CF098t00" w:cs="TTE29CF098t00"/>
          <w:color w:val="FF0000"/>
          <w:sz w:val="20"/>
          <w:szCs w:val="20"/>
        </w:rPr>
        <w:t xml:space="preserve">• </w:t>
      </w:r>
      <w:r>
        <w:rPr>
          <w:rFonts w:ascii="TTE29EE728t00" w:hAnsi="TTE29EE728t00" w:cs="TTE29EE728t00"/>
          <w:b/>
          <w:color w:val="FF0000"/>
        </w:rPr>
        <w:t>Talking or texting on a smart phone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FF0000"/>
        </w:rPr>
      </w:pPr>
      <w:r>
        <w:rPr>
          <w:rFonts w:ascii="TTE29CF098t00" w:hAnsi="TTE29CF098t00" w:cs="TTE29CF098t00"/>
          <w:b/>
          <w:color w:val="FF0000"/>
          <w:sz w:val="20"/>
          <w:szCs w:val="20"/>
        </w:rPr>
        <w:t xml:space="preserve">• </w:t>
      </w:r>
      <w:r>
        <w:rPr>
          <w:rFonts w:ascii="TTE29EE728t00" w:hAnsi="TTE29EE728t00" w:cs="TTE29EE728t00"/>
          <w:b/>
          <w:color w:val="FF0000"/>
        </w:rPr>
        <w:t>Walking around listening to music on ear phones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color w:val="000000"/>
        </w:rPr>
      </w:pPr>
      <w:r>
        <w:rPr>
          <w:rFonts w:ascii="TTE29CF098t00" w:hAnsi="TTE29CF098t00" w:cs="TTE29CF098t00"/>
          <w:b/>
          <w:color w:val="FF0000"/>
          <w:sz w:val="20"/>
          <w:szCs w:val="20"/>
        </w:rPr>
        <w:t xml:space="preserve">• </w:t>
      </w:r>
      <w:r>
        <w:rPr>
          <w:rFonts w:ascii="TTE29EE728t00" w:hAnsi="TTE29EE728t00" w:cs="TTE29EE728t00"/>
          <w:b/>
          <w:color w:val="FF0000"/>
        </w:rPr>
        <w:t>Daydreaming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color w:val="000000"/>
        </w:rPr>
      </w:pPr>
      <w:r>
        <w:rPr>
          <w:rFonts w:ascii="TTE29EE728t00" w:hAnsi="TTE29EE728t00" w:cs="TTE29EE728t00"/>
          <w:b/>
          <w:color w:val="1F497D" w:themeColor="text2"/>
        </w:rPr>
        <w:t>Maintaining good awareness of your surroundings helps you stay safe</w:t>
      </w:r>
      <w:r>
        <w:rPr>
          <w:rFonts w:ascii="TTE29EE728t00" w:hAnsi="TTE29EE728t00" w:cs="TTE29EE728t00"/>
          <w:color w:val="000000"/>
        </w:rPr>
        <w:t xml:space="preserve">. 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000000"/>
        </w:rPr>
      </w:pPr>
      <w:r>
        <w:rPr>
          <w:rFonts w:ascii="TTE29EE728t00" w:hAnsi="TTE29EE728t00" w:cs="TTE29EE728t00"/>
          <w:b/>
          <w:color w:val="000000"/>
          <w:highlight w:val="yellow"/>
        </w:rPr>
        <w:t>A lack of situational awareness affects your personal safety in two broad categories: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FF0000"/>
        </w:rPr>
      </w:pPr>
      <w:r>
        <w:rPr>
          <w:rFonts w:ascii="TTE29EE728t00" w:hAnsi="TTE29EE728t00" w:cs="TTE29EE728t00"/>
          <w:b/>
          <w:color w:val="FF0000"/>
        </w:rPr>
        <w:t>1. Accidents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FF0000"/>
        </w:rPr>
      </w:pPr>
      <w:r>
        <w:rPr>
          <w:rFonts w:ascii="TTE29EE728t00" w:hAnsi="TTE29EE728t00" w:cs="TTE29EE728t00"/>
          <w:b/>
          <w:color w:val="FF0000"/>
        </w:rPr>
        <w:t>2. Crime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000000"/>
        </w:rPr>
      </w:pPr>
      <w:r>
        <w:rPr>
          <w:rFonts w:ascii="TTE29EE728t00" w:hAnsi="TTE29EE728t00" w:cs="TTE29EE728t00"/>
          <w:b/>
          <w:color w:val="000000"/>
        </w:rPr>
        <w:t>Any time you’re not paying attention to what’s going on around you, you’re more susceptible to being a victim of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000000"/>
        </w:rPr>
      </w:pPr>
      <w:proofErr w:type="gramStart"/>
      <w:r>
        <w:rPr>
          <w:rFonts w:ascii="TTE29EE728t00" w:hAnsi="TTE29EE728t00" w:cs="TTE29EE728t00"/>
          <w:b/>
          <w:color w:val="000000"/>
        </w:rPr>
        <w:t>an</w:t>
      </w:r>
      <w:proofErr w:type="gramEnd"/>
      <w:r>
        <w:rPr>
          <w:rFonts w:ascii="TTE29EE728t00" w:hAnsi="TTE29EE728t00" w:cs="TTE29EE728t00"/>
          <w:b/>
          <w:color w:val="000000"/>
        </w:rPr>
        <w:t xml:space="preserve"> accident or a crime. If you’re not paying attention, you won’t have the information you need to avoid a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000000"/>
        </w:rPr>
      </w:pPr>
      <w:proofErr w:type="gramStart"/>
      <w:r>
        <w:rPr>
          <w:rFonts w:ascii="TTE29EE728t00" w:hAnsi="TTE29EE728t00" w:cs="TTE29EE728t00"/>
          <w:b/>
          <w:color w:val="000000"/>
        </w:rPr>
        <w:t>worsening</w:t>
      </w:r>
      <w:proofErr w:type="gramEnd"/>
      <w:r>
        <w:rPr>
          <w:rFonts w:ascii="TTE29EE728t00" w:hAnsi="TTE29EE728t00" w:cs="TTE29EE728t00"/>
          <w:b/>
          <w:color w:val="000000"/>
        </w:rPr>
        <w:t xml:space="preserve"> situation. When you’re not paying attention to your surroundings, you’re more likely to stray into a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000000"/>
        </w:rPr>
      </w:pPr>
      <w:proofErr w:type="gramStart"/>
      <w:r>
        <w:rPr>
          <w:rFonts w:ascii="TTE29EE728t00" w:hAnsi="TTE29EE728t00" w:cs="TTE29EE728t00"/>
          <w:b/>
          <w:color w:val="000000"/>
        </w:rPr>
        <w:t>dangerous</w:t>
      </w:r>
      <w:proofErr w:type="gramEnd"/>
      <w:r>
        <w:rPr>
          <w:rFonts w:ascii="TTE29EE728t00" w:hAnsi="TTE29EE728t00" w:cs="TTE29EE728t00"/>
          <w:b/>
          <w:color w:val="000000"/>
        </w:rPr>
        <w:t xml:space="preserve"> situation. When that happens, you may not be able to react in time to avoid harm.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000000"/>
        </w:rPr>
      </w:pPr>
      <w:r>
        <w:rPr>
          <w:rFonts w:ascii="TTE29EE728t00" w:hAnsi="TTE29EE728t00" w:cs="TTE29EE728t00"/>
          <w:b/>
          <w:color w:val="000000"/>
        </w:rPr>
        <w:t>Lack of awareness increases your risk of becoming a crime victim. You are more likely to be robbed or worse.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000000"/>
        </w:rPr>
      </w:pPr>
      <w:r>
        <w:rPr>
          <w:rFonts w:ascii="TTE29EE728t00" w:hAnsi="TTE29EE728t00" w:cs="TTE29EE728t00"/>
          <w:b/>
          <w:color w:val="000000"/>
        </w:rPr>
        <w:t>People who are unaware are easy victims. Criminals will choose them over people who look like they are aware of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000000"/>
        </w:rPr>
      </w:pPr>
      <w:proofErr w:type="gramStart"/>
      <w:r>
        <w:rPr>
          <w:rFonts w:ascii="TTE29EE728t00" w:hAnsi="TTE29EE728t00" w:cs="TTE29EE728t00"/>
          <w:b/>
          <w:color w:val="000000"/>
        </w:rPr>
        <w:t>the</w:t>
      </w:r>
      <w:proofErr w:type="gramEnd"/>
      <w:r>
        <w:rPr>
          <w:rFonts w:ascii="TTE29EE728t00" w:hAnsi="TTE29EE728t00" w:cs="TTE29EE728t00"/>
          <w:b/>
          <w:color w:val="000000"/>
        </w:rPr>
        <w:t xml:space="preserve"> situation.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color w:val="000000"/>
        </w:rPr>
      </w:pPr>
      <w:r>
        <w:rPr>
          <w:rFonts w:ascii="TTE29EE728t00" w:hAnsi="TTE29EE728t00" w:cs="TTE29EE728t00"/>
          <w:b/>
          <w:color w:val="1F497D" w:themeColor="text2"/>
          <w:highlight w:val="yellow"/>
        </w:rPr>
        <w:t>Situational awareness is a choice</w:t>
      </w:r>
      <w:r>
        <w:rPr>
          <w:rFonts w:ascii="TTE29EE728t00" w:hAnsi="TTE29EE728t00" w:cs="TTE29EE728t00"/>
          <w:color w:val="000000"/>
        </w:rPr>
        <w:t xml:space="preserve">. 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1F497D" w:themeColor="text2"/>
        </w:rPr>
      </w:pPr>
      <w:r>
        <w:rPr>
          <w:rFonts w:ascii="TTE29EE728t00" w:hAnsi="TTE29EE728t00" w:cs="TTE29EE728t00"/>
          <w:b/>
          <w:color w:val="1F497D" w:themeColor="text2"/>
        </w:rPr>
        <w:t xml:space="preserve">You must choose to take the actions necessary to become and stay aware of your surroundings. 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1F497D" w:themeColor="text2"/>
        </w:rPr>
      </w:pPr>
      <w:r>
        <w:rPr>
          <w:rFonts w:ascii="TTE29EE728t00" w:hAnsi="TTE29EE728t00" w:cs="TTE29EE728t00"/>
          <w:b/>
          <w:color w:val="1F497D" w:themeColor="text2"/>
        </w:rPr>
        <w:t xml:space="preserve">Once you do this for a while, it will become second nature. 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000000"/>
          <w:highlight w:val="yellow"/>
        </w:rPr>
      </w:pP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000000"/>
          <w:highlight w:val="yellow"/>
        </w:rPr>
      </w:pP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000000"/>
          <w:highlight w:val="yellow"/>
        </w:rPr>
      </w:pP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000000"/>
          <w:highlight w:val="yellow"/>
        </w:rPr>
      </w:pP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000000"/>
          <w:highlight w:val="yellow"/>
        </w:rPr>
      </w:pP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000000"/>
          <w:highlight w:val="yellow"/>
        </w:rPr>
      </w:pP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000000"/>
          <w:highlight w:val="yellow"/>
        </w:rPr>
      </w:pP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000000"/>
          <w:highlight w:val="yellow"/>
        </w:rPr>
      </w:pP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000000"/>
          <w:highlight w:val="yellow"/>
        </w:rPr>
      </w:pP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000000"/>
          <w:highlight w:val="yellow"/>
        </w:rPr>
      </w:pP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000000"/>
          <w:highlight w:val="yellow"/>
        </w:rPr>
      </w:pP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000000"/>
          <w:highlight w:val="yellow"/>
        </w:rPr>
      </w:pP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000000"/>
          <w:highlight w:val="yellow"/>
        </w:rPr>
      </w:pP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000000"/>
          <w:highlight w:val="yellow"/>
        </w:rPr>
      </w:pP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000000"/>
        </w:rPr>
      </w:pPr>
      <w:r>
        <w:rPr>
          <w:rFonts w:ascii="TTE29EE728t00" w:hAnsi="TTE29EE728t00" w:cs="TTE29EE728t00"/>
          <w:b/>
          <w:color w:val="000000"/>
          <w:highlight w:val="yellow"/>
        </w:rPr>
        <w:t>The following actions will get you started.</w:t>
      </w:r>
    </w:p>
    <w:p w:rsidR="00CE38A3" w:rsidRDefault="00CE38A3" w:rsidP="00CE38A3">
      <w:pPr>
        <w:autoSpaceDE w:val="0"/>
        <w:autoSpaceDN w:val="0"/>
        <w:adjustRightInd w:val="0"/>
        <w:rPr>
          <w:rFonts w:ascii="TTE29CF098t00" w:hAnsi="TTE29CF098t00" w:cs="TTE29CF098t00"/>
          <w:b/>
          <w:color w:val="1F497D" w:themeColor="text2"/>
          <w:sz w:val="20"/>
          <w:szCs w:val="20"/>
          <w:highlight w:val="yellow"/>
        </w:rPr>
      </w:pPr>
    </w:p>
    <w:p w:rsidR="00CE38A3" w:rsidRDefault="00CE38A3" w:rsidP="00CE38A3">
      <w:pPr>
        <w:autoSpaceDE w:val="0"/>
        <w:autoSpaceDN w:val="0"/>
        <w:adjustRightInd w:val="0"/>
        <w:rPr>
          <w:rFonts w:ascii="TTE29CF098t00" w:hAnsi="TTE29CF098t00" w:cs="TTE29CF098t00"/>
          <w:b/>
          <w:color w:val="1F497D" w:themeColor="text2"/>
          <w:sz w:val="20"/>
          <w:szCs w:val="20"/>
          <w:highlight w:val="yellow"/>
        </w:rPr>
      </w:pP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1F497D" w:themeColor="text2"/>
        </w:rPr>
      </w:pPr>
      <w:bookmarkStart w:id="0" w:name="_GoBack"/>
      <w:bookmarkEnd w:id="0"/>
      <w:r>
        <w:rPr>
          <w:rFonts w:ascii="TTE29CF098t00" w:hAnsi="TTE29CF098t00" w:cs="TTE29CF098t00"/>
          <w:b/>
          <w:color w:val="1F497D" w:themeColor="text2"/>
          <w:sz w:val="20"/>
          <w:szCs w:val="20"/>
          <w:highlight w:val="yellow"/>
        </w:rPr>
        <w:t xml:space="preserve">• </w:t>
      </w:r>
      <w:r>
        <w:rPr>
          <w:rFonts w:ascii="TTE29EE728t00" w:hAnsi="TTE29EE728t00" w:cs="TTE29EE728t00"/>
          <w:b/>
          <w:color w:val="1F497D" w:themeColor="text2"/>
          <w:highlight w:val="yellow"/>
        </w:rPr>
        <w:t>Look at the people around you and what they’re doing</w:t>
      </w:r>
      <w:r>
        <w:rPr>
          <w:rFonts w:ascii="TTE29EE728t00" w:hAnsi="TTE29EE728t00" w:cs="TTE29EE728t00"/>
          <w:b/>
          <w:color w:val="1F497D" w:themeColor="text2"/>
        </w:rPr>
        <w:t>. Don’t be rude and stare; just see who’s around,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1F497D" w:themeColor="text2"/>
        </w:rPr>
      </w:pPr>
      <w:proofErr w:type="gramStart"/>
      <w:r>
        <w:rPr>
          <w:rFonts w:ascii="TTE29EE728t00" w:hAnsi="TTE29EE728t00" w:cs="TTE29EE728t00"/>
          <w:b/>
          <w:color w:val="1F497D" w:themeColor="text2"/>
        </w:rPr>
        <w:t>where</w:t>
      </w:r>
      <w:proofErr w:type="gramEnd"/>
      <w:r>
        <w:rPr>
          <w:rFonts w:ascii="TTE29EE728t00" w:hAnsi="TTE29EE728t00" w:cs="TTE29EE728t00"/>
          <w:b/>
          <w:color w:val="1F497D" w:themeColor="text2"/>
        </w:rPr>
        <w:t xml:space="preserve"> they are in relation to you, and what they may be doing.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1F497D" w:themeColor="text2"/>
        </w:rPr>
      </w:pPr>
      <w:r>
        <w:rPr>
          <w:rFonts w:ascii="TTE29CF098t00" w:hAnsi="TTE29CF098t00" w:cs="TTE29CF098t00"/>
          <w:b/>
          <w:color w:val="1F497D" w:themeColor="text2"/>
          <w:sz w:val="20"/>
          <w:szCs w:val="20"/>
        </w:rPr>
        <w:t xml:space="preserve">• </w:t>
      </w:r>
      <w:r>
        <w:rPr>
          <w:rFonts w:ascii="TTE29EE728t00" w:hAnsi="TTE29EE728t00" w:cs="TTE29EE728t00"/>
          <w:b/>
          <w:color w:val="1F497D" w:themeColor="text2"/>
        </w:rPr>
        <w:t>Note the “normal” level of noise and activity for wherever you happen to be so you can tell when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1F497D" w:themeColor="text2"/>
        </w:rPr>
      </w:pPr>
      <w:proofErr w:type="gramStart"/>
      <w:r>
        <w:rPr>
          <w:rFonts w:ascii="TTE29EE728t00" w:hAnsi="TTE29EE728t00" w:cs="TTE29EE728t00"/>
          <w:b/>
          <w:color w:val="1F497D" w:themeColor="text2"/>
        </w:rPr>
        <w:t>something</w:t>
      </w:r>
      <w:proofErr w:type="gramEnd"/>
      <w:r>
        <w:rPr>
          <w:rFonts w:ascii="TTE29EE728t00" w:hAnsi="TTE29EE728t00" w:cs="TTE29EE728t00"/>
          <w:b/>
          <w:color w:val="1F497D" w:themeColor="text2"/>
        </w:rPr>
        <w:t xml:space="preserve"> abnormal may be happening. Your office, your neighbourhood, and the local corner store all have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1F497D" w:themeColor="text2"/>
        </w:rPr>
      </w:pPr>
      <w:proofErr w:type="gramStart"/>
      <w:r>
        <w:rPr>
          <w:rFonts w:ascii="TTE29EE728t00" w:hAnsi="TTE29EE728t00" w:cs="TTE29EE728t00"/>
          <w:b/>
          <w:color w:val="1F497D" w:themeColor="text2"/>
        </w:rPr>
        <w:t>a</w:t>
      </w:r>
      <w:proofErr w:type="gramEnd"/>
      <w:r>
        <w:rPr>
          <w:rFonts w:ascii="TTE29EE728t00" w:hAnsi="TTE29EE728t00" w:cs="TTE29EE728t00"/>
          <w:b/>
          <w:color w:val="1F497D" w:themeColor="text2"/>
        </w:rPr>
        <w:t xml:space="preserve"> certain amount of activity that typically takes place. This is known as a “baseline”. If those places are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1F497D" w:themeColor="text2"/>
        </w:rPr>
      </w:pPr>
      <w:proofErr w:type="gramStart"/>
      <w:r>
        <w:rPr>
          <w:rFonts w:ascii="TTE29EE728t00" w:hAnsi="TTE29EE728t00" w:cs="TTE29EE728t00"/>
          <w:b/>
          <w:color w:val="1F497D" w:themeColor="text2"/>
        </w:rPr>
        <w:t>much</w:t>
      </w:r>
      <w:proofErr w:type="gramEnd"/>
      <w:r>
        <w:rPr>
          <w:rFonts w:ascii="TTE29EE728t00" w:hAnsi="TTE29EE728t00" w:cs="TTE29EE728t00"/>
          <w:b/>
          <w:color w:val="1F497D" w:themeColor="text2"/>
        </w:rPr>
        <w:t xml:space="preserve"> busier or much quieter than the baseline, this could be an early sign that something is happening that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1F497D" w:themeColor="text2"/>
        </w:rPr>
      </w:pPr>
      <w:proofErr w:type="gramStart"/>
      <w:r>
        <w:rPr>
          <w:rFonts w:ascii="TTE29EE728t00" w:hAnsi="TTE29EE728t00" w:cs="TTE29EE728t00"/>
          <w:b/>
          <w:color w:val="1F497D" w:themeColor="text2"/>
        </w:rPr>
        <w:t>you</w:t>
      </w:r>
      <w:proofErr w:type="gramEnd"/>
      <w:r>
        <w:rPr>
          <w:rFonts w:ascii="TTE29EE728t00" w:hAnsi="TTE29EE728t00" w:cs="TTE29EE728t00"/>
          <w:b/>
          <w:color w:val="1F497D" w:themeColor="text2"/>
        </w:rPr>
        <w:t xml:space="preserve"> should be aware of.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1F497D" w:themeColor="text2"/>
        </w:rPr>
      </w:pPr>
      <w:r>
        <w:rPr>
          <w:rFonts w:ascii="TTE29CF098t00" w:hAnsi="TTE29CF098t00" w:cs="TTE29CF098t00"/>
          <w:b/>
          <w:color w:val="1F497D" w:themeColor="text2"/>
          <w:sz w:val="20"/>
          <w:szCs w:val="20"/>
          <w:highlight w:val="yellow"/>
        </w:rPr>
        <w:t xml:space="preserve">• </w:t>
      </w:r>
      <w:r>
        <w:rPr>
          <w:rFonts w:ascii="TTE29EE728t00" w:hAnsi="TTE29EE728t00" w:cs="TTE29EE728t00"/>
          <w:b/>
          <w:color w:val="1F497D" w:themeColor="text2"/>
          <w:highlight w:val="yellow"/>
        </w:rPr>
        <w:t xml:space="preserve">If you’re uncomfortable about a situation, </w:t>
      </w:r>
      <w:r>
        <w:rPr>
          <w:rFonts w:ascii="TTE29CA610t00" w:hAnsi="TTE29CA610t00" w:cs="TTE29CA610t00"/>
          <w:b/>
          <w:color w:val="1F497D" w:themeColor="text2"/>
          <w:highlight w:val="yellow"/>
        </w:rPr>
        <w:t>pay attention to that feeling</w:t>
      </w:r>
      <w:r>
        <w:rPr>
          <w:rFonts w:ascii="TTE29EE728t00" w:hAnsi="TTE29EE728t00" w:cs="TTE29EE728t00"/>
          <w:b/>
          <w:color w:val="1F497D" w:themeColor="text2"/>
        </w:rPr>
        <w:t>. You may have picked up some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1F497D" w:themeColor="text2"/>
        </w:rPr>
      </w:pPr>
      <w:proofErr w:type="gramStart"/>
      <w:r>
        <w:rPr>
          <w:rFonts w:ascii="TTE29EE728t00" w:hAnsi="TTE29EE728t00" w:cs="TTE29EE728t00"/>
          <w:b/>
          <w:color w:val="1F497D" w:themeColor="text2"/>
        </w:rPr>
        <w:t>subtle</w:t>
      </w:r>
      <w:proofErr w:type="gramEnd"/>
      <w:r>
        <w:rPr>
          <w:rFonts w:ascii="TTE29EE728t00" w:hAnsi="TTE29EE728t00" w:cs="TTE29EE728t00"/>
          <w:b/>
          <w:color w:val="1F497D" w:themeColor="text2"/>
        </w:rPr>
        <w:t xml:space="preserve"> clues about your surroundings without consciously recognizing them.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1F497D" w:themeColor="text2"/>
        </w:rPr>
      </w:pPr>
      <w:r>
        <w:rPr>
          <w:rFonts w:ascii="TTE29CF098t00" w:hAnsi="TTE29CF098t00" w:cs="TTE29CF098t00"/>
          <w:b/>
          <w:color w:val="1F497D" w:themeColor="text2"/>
          <w:sz w:val="20"/>
          <w:szCs w:val="20"/>
          <w:highlight w:val="yellow"/>
        </w:rPr>
        <w:t xml:space="preserve">• </w:t>
      </w:r>
      <w:r>
        <w:rPr>
          <w:rFonts w:ascii="TTE29EE728t00" w:hAnsi="TTE29EE728t00" w:cs="TTE29EE728t00"/>
          <w:b/>
          <w:color w:val="1F497D" w:themeColor="text2"/>
          <w:highlight w:val="yellow"/>
        </w:rPr>
        <w:t>Be aware of where you are and how to get somewhere else</w:t>
      </w:r>
      <w:r>
        <w:rPr>
          <w:rFonts w:ascii="TTE29EE728t00" w:hAnsi="TTE29EE728t00" w:cs="TTE29EE728t00"/>
          <w:b/>
          <w:color w:val="1F497D" w:themeColor="text2"/>
        </w:rPr>
        <w:t>. That includes alternate exits and the quickest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1F497D" w:themeColor="text2"/>
        </w:rPr>
      </w:pPr>
      <w:proofErr w:type="gramStart"/>
      <w:r>
        <w:rPr>
          <w:rFonts w:ascii="TTE29EE728t00" w:hAnsi="TTE29EE728t00" w:cs="TTE29EE728t00"/>
          <w:b/>
          <w:color w:val="1F497D" w:themeColor="text2"/>
        </w:rPr>
        <w:t>way</w:t>
      </w:r>
      <w:proofErr w:type="gramEnd"/>
      <w:r>
        <w:rPr>
          <w:rFonts w:ascii="TTE29EE728t00" w:hAnsi="TTE29EE728t00" w:cs="TTE29EE728t00"/>
          <w:b/>
          <w:color w:val="1F497D" w:themeColor="text2"/>
        </w:rPr>
        <w:t xml:space="preserve"> out of where you are. If something bad starts happening, you don’t want to have to start searching for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1F497D" w:themeColor="text2"/>
        </w:rPr>
      </w:pPr>
      <w:proofErr w:type="gramStart"/>
      <w:r>
        <w:rPr>
          <w:rFonts w:ascii="TTE29EE728t00" w:hAnsi="TTE29EE728t00" w:cs="TTE29EE728t00"/>
          <w:b/>
          <w:color w:val="1F497D" w:themeColor="text2"/>
        </w:rPr>
        <w:t>an</w:t>
      </w:r>
      <w:proofErr w:type="gramEnd"/>
      <w:r>
        <w:rPr>
          <w:rFonts w:ascii="TTE29EE728t00" w:hAnsi="TTE29EE728t00" w:cs="TTE29EE728t00"/>
          <w:b/>
          <w:color w:val="1F497D" w:themeColor="text2"/>
        </w:rPr>
        <w:t xml:space="preserve"> exit.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1F497D" w:themeColor="text2"/>
        </w:rPr>
      </w:pPr>
      <w:r>
        <w:rPr>
          <w:rFonts w:ascii="TTE29CF098t00" w:hAnsi="TTE29CF098t00" w:cs="TTE29CF098t00"/>
          <w:b/>
          <w:color w:val="1F497D" w:themeColor="text2"/>
          <w:sz w:val="20"/>
          <w:szCs w:val="20"/>
          <w:highlight w:val="yellow"/>
        </w:rPr>
        <w:t xml:space="preserve">• </w:t>
      </w:r>
      <w:r>
        <w:rPr>
          <w:rFonts w:ascii="TTE29EE728t00" w:hAnsi="TTE29EE728t00" w:cs="TTE29EE728t00"/>
          <w:b/>
          <w:color w:val="1F497D" w:themeColor="text2"/>
          <w:highlight w:val="yellow"/>
        </w:rPr>
        <w:t>Don’t get overly involved with your smart phone in public</w:t>
      </w:r>
      <w:r>
        <w:rPr>
          <w:rFonts w:ascii="TTE29EE728t00" w:hAnsi="TTE29EE728t00" w:cs="TTE29EE728t00"/>
          <w:b/>
          <w:color w:val="1F497D" w:themeColor="text2"/>
        </w:rPr>
        <w:t>. The smart phone is probably the single most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1F497D" w:themeColor="text2"/>
        </w:rPr>
      </w:pPr>
      <w:proofErr w:type="gramStart"/>
      <w:r>
        <w:rPr>
          <w:rFonts w:ascii="TTE29EE728t00" w:hAnsi="TTE29EE728t00" w:cs="TTE29EE728t00"/>
          <w:b/>
          <w:color w:val="1F497D" w:themeColor="text2"/>
        </w:rPr>
        <w:t>destructive</w:t>
      </w:r>
      <w:proofErr w:type="gramEnd"/>
      <w:r>
        <w:rPr>
          <w:rFonts w:ascii="TTE29EE728t00" w:hAnsi="TTE29EE728t00" w:cs="TTE29EE728t00"/>
          <w:b/>
          <w:color w:val="1F497D" w:themeColor="text2"/>
        </w:rPr>
        <w:t xml:space="preserve"> thing to situational awareness. While you’re staring at your screen, you have no idea what is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1F497D" w:themeColor="text2"/>
        </w:rPr>
      </w:pPr>
      <w:proofErr w:type="gramStart"/>
      <w:r>
        <w:rPr>
          <w:rFonts w:ascii="TTE29EE728t00" w:hAnsi="TTE29EE728t00" w:cs="TTE29EE728t00"/>
          <w:b/>
          <w:color w:val="1F497D" w:themeColor="text2"/>
        </w:rPr>
        <w:t>happening</w:t>
      </w:r>
      <w:proofErr w:type="gramEnd"/>
      <w:r>
        <w:rPr>
          <w:rFonts w:ascii="TTE29EE728t00" w:hAnsi="TTE29EE728t00" w:cs="TTE29EE728t00"/>
          <w:b/>
          <w:color w:val="1F497D" w:themeColor="text2"/>
        </w:rPr>
        <w:t xml:space="preserve"> around you. Any time I must use my phone in public, I get out of the crowd, stand somewhere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1F497D" w:themeColor="text2"/>
        </w:rPr>
      </w:pPr>
      <w:proofErr w:type="gramStart"/>
      <w:r>
        <w:rPr>
          <w:rFonts w:ascii="TTE29EE728t00" w:hAnsi="TTE29EE728t00" w:cs="TTE29EE728t00"/>
          <w:b/>
          <w:color w:val="1F497D" w:themeColor="text2"/>
        </w:rPr>
        <w:t>with</w:t>
      </w:r>
      <w:proofErr w:type="gramEnd"/>
      <w:r>
        <w:rPr>
          <w:rFonts w:ascii="TTE29EE728t00" w:hAnsi="TTE29EE728t00" w:cs="TTE29EE728t00"/>
          <w:b/>
          <w:color w:val="1F497D" w:themeColor="text2"/>
        </w:rPr>
        <w:t xml:space="preserve"> my back to a wall, and look at my surroundings every 5-15 seconds.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1F497D" w:themeColor="text2"/>
        </w:rPr>
      </w:pPr>
      <w:r>
        <w:rPr>
          <w:rFonts w:ascii="TTE29CF098t00" w:hAnsi="TTE29CF098t00" w:cs="TTE29CF098t00"/>
          <w:b/>
          <w:color w:val="1F497D" w:themeColor="text2"/>
          <w:sz w:val="20"/>
          <w:szCs w:val="20"/>
        </w:rPr>
        <w:t xml:space="preserve">• </w:t>
      </w:r>
      <w:r>
        <w:rPr>
          <w:rFonts w:ascii="TTE29EE728t00" w:hAnsi="TTE29EE728t00" w:cs="TTE29EE728t00"/>
          <w:b/>
          <w:color w:val="1F497D" w:themeColor="text2"/>
          <w:highlight w:val="yellow"/>
        </w:rPr>
        <w:t>Understand the fact that bad things sometimes happen and can, in fact, happen to you</w:t>
      </w:r>
      <w:r>
        <w:rPr>
          <w:rFonts w:ascii="TTE29EE728t00" w:hAnsi="TTE29EE728t00" w:cs="TTE29EE728t00"/>
          <w:b/>
          <w:color w:val="1F497D" w:themeColor="text2"/>
        </w:rPr>
        <w:t>. Ignorance or denial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1F497D" w:themeColor="text2"/>
        </w:rPr>
      </w:pPr>
      <w:proofErr w:type="gramStart"/>
      <w:r>
        <w:rPr>
          <w:rFonts w:ascii="TTE29EE728t00" w:hAnsi="TTE29EE728t00" w:cs="TTE29EE728t00"/>
          <w:b/>
          <w:color w:val="1F497D" w:themeColor="text2"/>
        </w:rPr>
        <w:t>of</w:t>
      </w:r>
      <w:proofErr w:type="gramEnd"/>
      <w:r>
        <w:rPr>
          <w:rFonts w:ascii="TTE29EE728t00" w:hAnsi="TTE29EE728t00" w:cs="TTE29EE728t00"/>
          <w:b/>
          <w:color w:val="1F497D" w:themeColor="text2"/>
        </w:rPr>
        <w:t xml:space="preserve"> this can make it difficult for you to recognize a bad situation when it starts to develop. That will slow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1F497D" w:themeColor="text2"/>
        </w:rPr>
      </w:pPr>
      <w:proofErr w:type="gramStart"/>
      <w:r>
        <w:rPr>
          <w:rFonts w:ascii="TTE29EE728t00" w:hAnsi="TTE29EE728t00" w:cs="TTE29EE728t00"/>
          <w:b/>
          <w:color w:val="1F497D" w:themeColor="text2"/>
        </w:rPr>
        <w:t>down</w:t>
      </w:r>
      <w:proofErr w:type="gramEnd"/>
      <w:r>
        <w:rPr>
          <w:rFonts w:ascii="TTE29EE728t00" w:hAnsi="TTE29EE728t00" w:cs="TTE29EE728t00"/>
          <w:b/>
          <w:color w:val="1F497D" w:themeColor="text2"/>
        </w:rPr>
        <w:t xml:space="preserve"> your response and limit your options.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000000"/>
        </w:rPr>
      </w:pPr>
      <w:r>
        <w:rPr>
          <w:rFonts w:ascii="TTE29EE728t00" w:hAnsi="TTE29EE728t00" w:cs="TTE29EE728t00"/>
          <w:b/>
          <w:color w:val="000000"/>
        </w:rPr>
        <w:t>Jeff Cooper, a Marine Corps Lieutenant Colonel during the Korean War, came up with a color-coded system to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000000"/>
        </w:rPr>
      </w:pPr>
      <w:proofErr w:type="gramStart"/>
      <w:r>
        <w:rPr>
          <w:rFonts w:ascii="TTE29EE728t00" w:hAnsi="TTE29EE728t00" w:cs="TTE29EE728t00"/>
          <w:b/>
          <w:color w:val="000000"/>
        </w:rPr>
        <w:t>describe</w:t>
      </w:r>
      <w:proofErr w:type="gramEnd"/>
      <w:r>
        <w:rPr>
          <w:rFonts w:ascii="TTE29EE728t00" w:hAnsi="TTE29EE728t00" w:cs="TTE29EE728t00"/>
          <w:b/>
          <w:color w:val="000000"/>
        </w:rPr>
        <w:t xml:space="preserve"> a person’s state of awareness of their surroundings. This system is frequently used as an aid in security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000000"/>
        </w:rPr>
      </w:pPr>
      <w:proofErr w:type="gramStart"/>
      <w:r>
        <w:rPr>
          <w:rFonts w:ascii="TTE29EE728t00" w:hAnsi="TTE29EE728t00" w:cs="TTE29EE728t00"/>
          <w:b/>
          <w:color w:val="000000"/>
        </w:rPr>
        <w:t>training</w:t>
      </w:r>
      <w:proofErr w:type="gramEnd"/>
      <w:r>
        <w:rPr>
          <w:rFonts w:ascii="TTE29EE728t00" w:hAnsi="TTE29EE728t00" w:cs="TTE29EE728t00"/>
          <w:b/>
          <w:color w:val="000000"/>
        </w:rPr>
        <w:t xml:space="preserve"> as it provides a set of standard definitions that may be referred to.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000000"/>
        </w:rPr>
      </w:pPr>
      <w:r>
        <w:rPr>
          <w:rFonts w:ascii="TTE29CF110t00" w:hAnsi="TTE29CF110t00" w:cs="TTE29CF110t00"/>
          <w:b/>
          <w:color w:val="000000"/>
          <w:highlight w:val="yellow"/>
        </w:rPr>
        <w:t>Condition White</w:t>
      </w:r>
      <w:r>
        <w:rPr>
          <w:rFonts w:ascii="TTE29CF110t00" w:hAnsi="TTE29CF110t00" w:cs="TTE29CF110t00"/>
          <w:color w:val="000000"/>
        </w:rPr>
        <w:t xml:space="preserve">: </w:t>
      </w:r>
      <w:r>
        <w:rPr>
          <w:rFonts w:ascii="TTE29EE728t00" w:hAnsi="TTE29EE728t00" w:cs="TTE29EE728t00"/>
          <w:b/>
          <w:color w:val="000000"/>
        </w:rPr>
        <w:t>Oblivious to your surroundings. Walking with your head down, never looking around, perhaps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000000"/>
        </w:rPr>
      </w:pPr>
      <w:proofErr w:type="gramStart"/>
      <w:r>
        <w:rPr>
          <w:rFonts w:ascii="TTE29EE728t00" w:hAnsi="TTE29EE728t00" w:cs="TTE29EE728t00"/>
          <w:b/>
          <w:color w:val="000000"/>
        </w:rPr>
        <w:t>engrossed</w:t>
      </w:r>
      <w:proofErr w:type="gramEnd"/>
      <w:r>
        <w:rPr>
          <w:rFonts w:ascii="TTE29EE728t00" w:hAnsi="TTE29EE728t00" w:cs="TTE29EE728t00"/>
          <w:b/>
          <w:color w:val="000000"/>
        </w:rPr>
        <w:t xml:space="preserve"> in a smart phone. A person in Condition White won’t know there’s a problem until they're in the middle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000000"/>
        </w:rPr>
      </w:pPr>
      <w:proofErr w:type="gramStart"/>
      <w:r>
        <w:rPr>
          <w:rFonts w:ascii="TTE29EE728t00" w:hAnsi="TTE29EE728t00" w:cs="TTE29EE728t00"/>
          <w:b/>
          <w:color w:val="000000"/>
        </w:rPr>
        <w:t>of</w:t>
      </w:r>
      <w:proofErr w:type="gramEnd"/>
      <w:r>
        <w:rPr>
          <w:rFonts w:ascii="TTE29EE728t00" w:hAnsi="TTE29EE728t00" w:cs="TTE29EE728t00"/>
          <w:b/>
          <w:color w:val="000000"/>
        </w:rPr>
        <w:t xml:space="preserve"> it.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1F497D" w:themeColor="text2"/>
        </w:rPr>
      </w:pPr>
      <w:r>
        <w:rPr>
          <w:rFonts w:ascii="TTE29CF110t00" w:hAnsi="TTE29CF110t00" w:cs="TTE29CF110t00"/>
          <w:b/>
          <w:color w:val="000000"/>
          <w:highlight w:val="yellow"/>
        </w:rPr>
        <w:t>Condition Yellow</w:t>
      </w:r>
      <w:r>
        <w:rPr>
          <w:rFonts w:ascii="TTE29CF110t00" w:hAnsi="TTE29CF110t00" w:cs="TTE29CF110t00"/>
          <w:color w:val="000000"/>
        </w:rPr>
        <w:t xml:space="preserve">: </w:t>
      </w:r>
      <w:r>
        <w:rPr>
          <w:rFonts w:ascii="TTE29EE728t00" w:hAnsi="TTE29EE728t00" w:cs="TTE29EE728t00"/>
          <w:b/>
          <w:color w:val="1F497D" w:themeColor="text2"/>
        </w:rPr>
        <w:t xml:space="preserve">A relaxed state of general alertness. </w:t>
      </w:r>
      <w:proofErr w:type="spellStart"/>
      <w:r>
        <w:rPr>
          <w:rFonts w:ascii="TTE29EE728t00" w:hAnsi="TTE29EE728t00" w:cs="TTE29EE728t00"/>
          <w:b/>
          <w:color w:val="1F497D" w:themeColor="text2"/>
        </w:rPr>
        <w:t>You’re</w:t>
      </w:r>
      <w:proofErr w:type="spellEnd"/>
      <w:r>
        <w:rPr>
          <w:rFonts w:ascii="TTE29EE728t00" w:hAnsi="TTE29EE728t00" w:cs="TTE29EE728t00"/>
          <w:b/>
          <w:color w:val="1F497D" w:themeColor="text2"/>
        </w:rPr>
        <w:t xml:space="preserve"> head is up and looking around taking note of your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1F497D" w:themeColor="text2"/>
        </w:rPr>
      </w:pPr>
      <w:proofErr w:type="gramStart"/>
      <w:r>
        <w:rPr>
          <w:rFonts w:ascii="TTE29EE728t00" w:hAnsi="TTE29EE728t00" w:cs="TTE29EE728t00"/>
          <w:b/>
          <w:color w:val="1F497D" w:themeColor="text2"/>
        </w:rPr>
        <w:t>surroundings</w:t>
      </w:r>
      <w:proofErr w:type="gramEnd"/>
      <w:r>
        <w:rPr>
          <w:rFonts w:ascii="TTE29EE728t00" w:hAnsi="TTE29EE728t00" w:cs="TTE29EE728t00"/>
          <w:b/>
          <w:color w:val="1F497D" w:themeColor="text2"/>
        </w:rPr>
        <w:t>. If there’s trouble, you’ll see it coming.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000000"/>
        </w:rPr>
      </w:pPr>
      <w:r>
        <w:rPr>
          <w:rFonts w:ascii="TTE29CF110t00" w:hAnsi="TTE29CF110t00" w:cs="TTE29CF110t00"/>
          <w:b/>
          <w:color w:val="000000"/>
          <w:highlight w:val="yellow"/>
        </w:rPr>
        <w:t>Condition Orange</w:t>
      </w:r>
      <w:r>
        <w:rPr>
          <w:rFonts w:ascii="TTE29CF110t00" w:hAnsi="TTE29CF110t00" w:cs="TTE29CF110t00"/>
          <w:color w:val="000000"/>
        </w:rPr>
        <w:t xml:space="preserve">: </w:t>
      </w:r>
      <w:r>
        <w:rPr>
          <w:rFonts w:ascii="TTE29EE728t00" w:hAnsi="TTE29EE728t00" w:cs="TTE29EE728t00"/>
          <w:b/>
          <w:color w:val="000000"/>
        </w:rPr>
        <w:t>You’re aware of and focused on a specific situation that may be a threat such as angry yelling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000000"/>
        </w:rPr>
      </w:pPr>
      <w:proofErr w:type="gramStart"/>
      <w:r>
        <w:rPr>
          <w:rFonts w:ascii="TTE29EE728t00" w:hAnsi="TTE29EE728t00" w:cs="TTE29EE728t00"/>
          <w:b/>
          <w:color w:val="000000"/>
        </w:rPr>
        <w:t>nearby</w:t>
      </w:r>
      <w:proofErr w:type="gramEnd"/>
      <w:r>
        <w:rPr>
          <w:rFonts w:ascii="TTE29EE728t00" w:hAnsi="TTE29EE728t00" w:cs="TTE29EE728t00"/>
          <w:b/>
          <w:color w:val="000000"/>
        </w:rPr>
        <w:t xml:space="preserve"> or an unusual smell of smoke in the air. You may feel the effects of adrenaline starting to flow.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1F497D" w:themeColor="text2"/>
        </w:rPr>
      </w:pPr>
      <w:r>
        <w:rPr>
          <w:rFonts w:ascii="TTE29CF110t00" w:hAnsi="TTE29CF110t00" w:cs="TTE29CF110t00"/>
          <w:b/>
          <w:color w:val="000000"/>
          <w:highlight w:val="yellow"/>
        </w:rPr>
        <w:lastRenderedPageBreak/>
        <w:t>Condition Red</w:t>
      </w:r>
      <w:r>
        <w:rPr>
          <w:rFonts w:ascii="TTE29CF110t00" w:hAnsi="TTE29CF110t00" w:cs="TTE29CF110t00"/>
          <w:color w:val="000000"/>
        </w:rPr>
        <w:t xml:space="preserve">: </w:t>
      </w:r>
      <w:r>
        <w:rPr>
          <w:rFonts w:ascii="TTE29EE728t00" w:hAnsi="TTE29EE728t00" w:cs="TTE29EE728t00"/>
          <w:b/>
          <w:color w:val="1F497D" w:themeColor="text2"/>
        </w:rPr>
        <w:t>You’re in “fight or flight” mode. There is an immediate threat that you must either confront or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1F497D" w:themeColor="text2"/>
        </w:rPr>
      </w:pPr>
      <w:proofErr w:type="gramStart"/>
      <w:r>
        <w:rPr>
          <w:rFonts w:ascii="TTE29EE728t00" w:hAnsi="TTE29EE728t00" w:cs="TTE29EE728t00"/>
          <w:b/>
          <w:color w:val="1F497D" w:themeColor="text2"/>
        </w:rPr>
        <w:t>escape</w:t>
      </w:r>
      <w:proofErr w:type="gramEnd"/>
      <w:r>
        <w:rPr>
          <w:rFonts w:ascii="TTE29EE728t00" w:hAnsi="TTE29EE728t00" w:cs="TTE29EE728t00"/>
          <w:b/>
          <w:color w:val="1F497D" w:themeColor="text2"/>
        </w:rPr>
        <w:t>. Adrenaline is flowing and preparing your body for action.</w:t>
      </w:r>
    </w:p>
    <w:p w:rsidR="00CE38A3" w:rsidRDefault="00CE38A3" w:rsidP="00CE38A3">
      <w:pPr>
        <w:autoSpaceDE w:val="0"/>
        <w:autoSpaceDN w:val="0"/>
        <w:adjustRightInd w:val="0"/>
        <w:rPr>
          <w:rFonts w:ascii="TTE29CF110t00" w:hAnsi="TTE29CF110t00" w:cs="TTE29CF110t00"/>
          <w:b/>
          <w:color w:val="000000"/>
        </w:rPr>
      </w:pPr>
      <w:r>
        <w:rPr>
          <w:rFonts w:ascii="TTE29CF110t00" w:hAnsi="TTE29CF110t00" w:cs="TTE29CF110t00"/>
          <w:b/>
          <w:color w:val="000000"/>
        </w:rPr>
        <w:t>Which Condition Is Best?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0070C0"/>
        </w:rPr>
      </w:pPr>
      <w:r>
        <w:rPr>
          <w:rFonts w:ascii="TTE29EE728t00" w:hAnsi="TTE29EE728t00" w:cs="TTE29EE728t00"/>
          <w:b/>
        </w:rPr>
        <w:t>Condition Yellow (</w:t>
      </w:r>
      <w:r>
        <w:rPr>
          <w:rFonts w:ascii="TTE29EE728t00" w:hAnsi="TTE29EE728t00" w:cs="TTE29EE728t00"/>
          <w:color w:val="000000"/>
        </w:rPr>
        <w:t xml:space="preserve">a </w:t>
      </w:r>
      <w:r>
        <w:rPr>
          <w:rFonts w:ascii="TTE29EE728t00" w:hAnsi="TTE29EE728t00" w:cs="TTE29EE728t00"/>
          <w:b/>
          <w:color w:val="0070C0"/>
        </w:rPr>
        <w:t>relaxed state of general alertness) is where you want to be when you’re in public. Being alert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0070C0"/>
        </w:rPr>
      </w:pPr>
      <w:proofErr w:type="gramStart"/>
      <w:r>
        <w:rPr>
          <w:rFonts w:ascii="TTE29EE728t00" w:hAnsi="TTE29EE728t00" w:cs="TTE29EE728t00"/>
          <w:b/>
          <w:color w:val="0070C0"/>
        </w:rPr>
        <w:t>and</w:t>
      </w:r>
      <w:proofErr w:type="gramEnd"/>
      <w:r>
        <w:rPr>
          <w:rFonts w:ascii="TTE29EE728t00" w:hAnsi="TTE29EE728t00" w:cs="TTE29EE728t00"/>
          <w:b/>
          <w:color w:val="0070C0"/>
        </w:rPr>
        <w:t xml:space="preserve"> aware of what’s going on around you can help you avoid situations that lead to Orange and Red. At the very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0070C0"/>
        </w:rPr>
      </w:pPr>
      <w:proofErr w:type="gramStart"/>
      <w:r>
        <w:rPr>
          <w:rFonts w:ascii="TTE29EE728t00" w:hAnsi="TTE29EE728t00" w:cs="TTE29EE728t00"/>
          <w:b/>
          <w:color w:val="0070C0"/>
        </w:rPr>
        <w:t>least</w:t>
      </w:r>
      <w:proofErr w:type="gramEnd"/>
      <w:r>
        <w:rPr>
          <w:rFonts w:ascii="TTE29EE728t00" w:hAnsi="TTE29EE728t00" w:cs="TTE29EE728t00"/>
          <w:b/>
          <w:color w:val="0070C0"/>
        </w:rPr>
        <w:t>, you won’t be surprised by them.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000000"/>
        </w:rPr>
      </w:pPr>
      <w:r>
        <w:rPr>
          <w:rFonts w:ascii="TTE29EE728t00" w:hAnsi="TTE29EE728t00" w:cs="TTE29EE728t00"/>
          <w:b/>
          <w:color w:val="000000"/>
          <w:highlight w:val="yellow"/>
        </w:rPr>
        <w:t>People who spend their lives in Condition White often think that people in Condition Yellow are paranoid.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0070C0"/>
        </w:rPr>
      </w:pPr>
      <w:r>
        <w:rPr>
          <w:rFonts w:ascii="TTE29EE728t00" w:hAnsi="TTE29EE728t00" w:cs="TTE29EE728t00"/>
          <w:b/>
          <w:color w:val="0070C0"/>
        </w:rPr>
        <w:t>Situational awareness is paying attention to what’s happening around you so you can make intelligent decisions and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0070C0"/>
        </w:rPr>
      </w:pPr>
      <w:proofErr w:type="gramStart"/>
      <w:r>
        <w:rPr>
          <w:rFonts w:ascii="TTE29EE728t00" w:hAnsi="TTE29EE728t00" w:cs="TTE29EE728t00"/>
          <w:b/>
          <w:color w:val="0070C0"/>
        </w:rPr>
        <w:t>take</w:t>
      </w:r>
      <w:proofErr w:type="gramEnd"/>
      <w:r>
        <w:rPr>
          <w:rFonts w:ascii="TTE29EE728t00" w:hAnsi="TTE29EE728t00" w:cs="TTE29EE728t00"/>
          <w:b/>
          <w:color w:val="0070C0"/>
        </w:rPr>
        <w:t xml:space="preserve"> action if needed.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000000"/>
        </w:rPr>
      </w:pPr>
      <w:r>
        <w:rPr>
          <w:rFonts w:ascii="TTE29EE728t00" w:hAnsi="TTE29EE728t00" w:cs="TTE29EE728t00"/>
          <w:b/>
          <w:color w:val="000000"/>
          <w:highlight w:val="yellow"/>
        </w:rPr>
        <w:t>Being afraid for no reason is not the same as being aware of your surroundings.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000000"/>
        </w:rPr>
      </w:pPr>
      <w:r>
        <w:rPr>
          <w:rFonts w:ascii="TTE29EE728t00" w:hAnsi="TTE29EE728t00" w:cs="TTE29EE728t00"/>
          <w:b/>
          <w:color w:val="000000"/>
        </w:rPr>
        <w:t>Situational awareness is a state of mind that you can reach and maintain with a little practice. It can help you have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000000"/>
        </w:rPr>
      </w:pPr>
      <w:proofErr w:type="gramStart"/>
      <w:r>
        <w:rPr>
          <w:rFonts w:ascii="TTE29EE728t00" w:hAnsi="TTE29EE728t00" w:cs="TTE29EE728t00"/>
          <w:b/>
          <w:color w:val="000000"/>
        </w:rPr>
        <w:t>the</w:t>
      </w:r>
      <w:proofErr w:type="gramEnd"/>
      <w:r>
        <w:rPr>
          <w:rFonts w:ascii="TTE29EE728t00" w:hAnsi="TTE29EE728t00" w:cs="TTE29EE728t00"/>
          <w:b/>
          <w:color w:val="000000"/>
        </w:rPr>
        <w:t xml:space="preserve"> information you need to make decisions and take action to stay safe.</w:t>
      </w:r>
    </w:p>
    <w:p w:rsidR="00CE38A3" w:rsidRDefault="00CE38A3" w:rsidP="00CE38A3">
      <w:pPr>
        <w:autoSpaceDE w:val="0"/>
        <w:autoSpaceDN w:val="0"/>
        <w:adjustRightInd w:val="0"/>
        <w:rPr>
          <w:rFonts w:ascii="TTE29EE728t00" w:hAnsi="TTE29EE728t00" w:cs="TTE29EE728t00"/>
          <w:b/>
          <w:color w:val="000000"/>
        </w:rPr>
      </w:pPr>
      <w:r>
        <w:rPr>
          <w:rFonts w:ascii="TTE29EE728t00" w:hAnsi="TTE29EE728t00" w:cs="TTE29EE728t00"/>
          <w:b/>
          <w:color w:val="000000"/>
        </w:rPr>
        <w:t xml:space="preserve">It’s your first line of </w:t>
      </w:r>
      <w:proofErr w:type="spellStart"/>
      <w:r>
        <w:rPr>
          <w:rFonts w:ascii="TTE29EE728t00" w:hAnsi="TTE29EE728t00" w:cs="TTE29EE728t00"/>
          <w:b/>
          <w:color w:val="000000"/>
        </w:rPr>
        <w:t>defense</w:t>
      </w:r>
      <w:proofErr w:type="spellEnd"/>
      <w:r>
        <w:rPr>
          <w:rFonts w:ascii="TTE29EE728t00" w:hAnsi="TTE29EE728t00" w:cs="TTE29EE728t00"/>
          <w:b/>
          <w:color w:val="000000"/>
        </w:rPr>
        <w:t xml:space="preserve"> against accidents and crime.</w:t>
      </w:r>
    </w:p>
    <w:p w:rsidR="00CE38A3" w:rsidRDefault="00CE38A3" w:rsidP="00CE38A3">
      <w:pPr>
        <w:autoSpaceDE w:val="0"/>
        <w:autoSpaceDN w:val="0"/>
        <w:adjustRightInd w:val="0"/>
        <w:rPr>
          <w:rFonts w:ascii="TTE29CA610t00" w:hAnsi="TTE29CA610t00" w:cs="TTE29CA610t00"/>
          <w:b/>
          <w:color w:val="000000"/>
        </w:rPr>
      </w:pPr>
      <w:r>
        <w:rPr>
          <w:rFonts w:ascii="TTE29CA610t00" w:hAnsi="TTE29CA610t00" w:cs="TTE29CA610t00"/>
          <w:b/>
          <w:color w:val="000000"/>
          <w:highlight w:val="yellow"/>
        </w:rPr>
        <w:t>Ref: http:///Situational-Awareness-Increase-Personal-Safety-Through-Awareness-of-Your-Surroundings</w:t>
      </w:r>
    </w:p>
    <w:p w:rsidR="00CE38A3" w:rsidRDefault="00CE38A3" w:rsidP="00CE38A3">
      <w:pPr>
        <w:rPr>
          <w:rFonts w:ascii="Monotype Corsiva" w:hAnsi="Monotype Corsiva" w:cs="TTE29C8338t00"/>
          <w:b/>
          <w:color w:val="0000FF"/>
          <w:sz w:val="32"/>
          <w:szCs w:val="32"/>
          <w:highlight w:val="yellow"/>
        </w:rPr>
      </w:pPr>
    </w:p>
    <w:p w:rsidR="00CE38A3" w:rsidRDefault="00CE38A3" w:rsidP="00CE38A3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 w:cs="TTE29C8338t00"/>
          <w:b/>
          <w:color w:val="0000FF"/>
          <w:sz w:val="32"/>
          <w:szCs w:val="32"/>
          <w:highlight w:val="yellow"/>
        </w:rPr>
        <w:t xml:space="preserve">“Weakness of attitude becomes weakness of character.” </w:t>
      </w:r>
      <w:r>
        <w:rPr>
          <w:rFonts w:ascii="Monotype Corsiva" w:hAnsi="Monotype Corsiva" w:cs="TTE1A0F2E0t00"/>
          <w:b/>
          <w:color w:val="0000FF"/>
          <w:sz w:val="32"/>
          <w:szCs w:val="32"/>
          <w:highlight w:val="yellow"/>
        </w:rPr>
        <w:t>Albert Einstein</w:t>
      </w:r>
    </w:p>
    <w:p w:rsidR="00557C0F" w:rsidRDefault="00557C0F"/>
    <w:sectPr w:rsidR="00557C0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TE29EE7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9CF09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9CA6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9CF1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9C83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0F2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A3"/>
    <w:rsid w:val="00557C0F"/>
    <w:rsid w:val="00B83CA8"/>
    <w:rsid w:val="00C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029" w:eastAsia="en-029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8A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029" w:eastAsia="en-029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8A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ODriscoll, Timothy</dc:creator>
  <cp:lastModifiedBy>ODriscoll, Timothy</cp:lastModifiedBy>
  <cp:revision>1</cp:revision>
  <dcterms:created xsi:type="dcterms:W3CDTF">2014-02-19T16:24:00Z</dcterms:created>
  <dcterms:modified xsi:type="dcterms:W3CDTF">2014-02-19T16:25:00Z</dcterms:modified>
</cp:coreProperties>
</file>